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B1" w:rsidRPr="00FC6B16" w:rsidRDefault="00923FB1" w:rsidP="00923FB1">
      <w:pPr>
        <w:spacing w:after="0" w:line="240" w:lineRule="auto"/>
        <w:ind w:left="-108"/>
        <w:jc w:val="center"/>
        <w:rPr>
          <w:rFonts w:ascii="Garamond" w:eastAsia="Times New Roman" w:hAnsi="Garamond"/>
          <w:b/>
          <w:color w:val="0000FF"/>
          <w:sz w:val="24"/>
          <w:szCs w:val="20"/>
          <w:lang w:eastAsia="ru-RU"/>
        </w:rPr>
      </w:pPr>
      <w:r w:rsidRPr="00FC6B16">
        <w:rPr>
          <w:rFonts w:ascii="Garamond" w:eastAsia="Times New Roman" w:hAnsi="Garamond"/>
          <w:b/>
          <w:noProof/>
          <w:sz w:val="20"/>
          <w:szCs w:val="20"/>
          <w:lang w:eastAsia="ru-RU"/>
        </w:rPr>
        <w:drawing>
          <wp:inline distT="0" distB="0" distL="0" distR="0">
            <wp:extent cx="3429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FB1" w:rsidRPr="00FC6B16" w:rsidRDefault="00923FB1" w:rsidP="00923FB1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ХАНТЫ – МАНСИЙСКИЙ АВТОНОМНЫЙ ОКРУГ - ЮГРА</w:t>
      </w:r>
    </w:p>
    <w:p w:rsidR="00923FB1" w:rsidRPr="00FC6B16" w:rsidRDefault="00923FB1" w:rsidP="00923FB1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ТЮМЕНСКАЯ ОБЛАСТЬ</w:t>
      </w:r>
    </w:p>
    <w:p w:rsidR="00923FB1" w:rsidRPr="00FC6B16" w:rsidRDefault="00923FB1" w:rsidP="00923FB1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ПРЕДСТАВИТЕЛЬНЫЙ ОРГАН МУНИЦИПАЛЬНОГО ОБРАЗОВАНИЯ</w:t>
      </w:r>
    </w:p>
    <w:p w:rsidR="00923FB1" w:rsidRPr="00FC6B16" w:rsidRDefault="00923FB1" w:rsidP="00923FB1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  <w:t>ДУМА ГОРОДА МЕГИОНА</w:t>
      </w:r>
    </w:p>
    <w:p w:rsidR="00923FB1" w:rsidRPr="00FC6B16" w:rsidRDefault="00923FB1" w:rsidP="00923FB1">
      <w:pPr>
        <w:keepNext/>
        <w:spacing w:before="240" w:after="60" w:line="240" w:lineRule="auto"/>
        <w:ind w:left="-108"/>
        <w:jc w:val="center"/>
        <w:outlineLvl w:val="1"/>
        <w:rPr>
          <w:rFonts w:ascii="Times New Roman" w:eastAsia="Times New Roman" w:hAnsi="Times New Roman"/>
          <w:bCs/>
          <w:iCs/>
          <w:color w:val="FF0000"/>
          <w:sz w:val="32"/>
          <w:szCs w:val="28"/>
          <w:lang w:eastAsia="ru-RU"/>
        </w:rPr>
      </w:pPr>
      <w:r w:rsidRPr="00FC6B16"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  <w:t>РЕШЕНИЕ</w:t>
      </w:r>
    </w:p>
    <w:p w:rsidR="00923FB1" w:rsidRPr="00FC6B16" w:rsidRDefault="00923FB1" w:rsidP="00923FB1">
      <w:pPr>
        <w:spacing w:after="0" w:line="240" w:lineRule="auto"/>
        <w:ind w:left="-108"/>
        <w:jc w:val="center"/>
        <w:rPr>
          <w:rFonts w:ascii="Times New Roman" w:hAnsi="Times New Roman"/>
          <w:sz w:val="24"/>
          <w:szCs w:val="24"/>
        </w:rPr>
      </w:pPr>
      <w:r w:rsidRPr="00FC6B16">
        <w:rPr>
          <w:rFonts w:ascii="Times New Roman" w:hAnsi="Times New Roman"/>
          <w:color w:val="0000FF"/>
          <w:sz w:val="24"/>
          <w:szCs w:val="24"/>
        </w:rPr>
        <w:t>«</w:t>
      </w:r>
      <w:r>
        <w:rPr>
          <w:rFonts w:ascii="Times New Roman" w:hAnsi="Times New Roman"/>
          <w:color w:val="0000FF"/>
          <w:sz w:val="24"/>
          <w:szCs w:val="24"/>
        </w:rPr>
        <w:t>_</w:t>
      </w:r>
      <w:r w:rsidR="00CF6C2D">
        <w:rPr>
          <w:rFonts w:ascii="Times New Roman" w:hAnsi="Times New Roman"/>
          <w:color w:val="0000FF"/>
          <w:sz w:val="24"/>
          <w:szCs w:val="24"/>
          <w:u w:val="single"/>
        </w:rPr>
        <w:t>03</w:t>
      </w:r>
      <w:r>
        <w:rPr>
          <w:rFonts w:ascii="Times New Roman" w:hAnsi="Times New Roman"/>
          <w:color w:val="0000FF"/>
          <w:sz w:val="24"/>
          <w:szCs w:val="24"/>
        </w:rPr>
        <w:t>_</w:t>
      </w:r>
      <w:r w:rsidRPr="00FC6B16">
        <w:rPr>
          <w:rFonts w:ascii="Times New Roman" w:hAnsi="Times New Roman"/>
          <w:color w:val="0000FF"/>
          <w:sz w:val="24"/>
          <w:szCs w:val="24"/>
        </w:rPr>
        <w:t>»</w:t>
      </w:r>
      <w:r>
        <w:rPr>
          <w:rFonts w:ascii="Times New Roman" w:hAnsi="Times New Roman"/>
          <w:color w:val="0000FF"/>
          <w:sz w:val="24"/>
          <w:szCs w:val="24"/>
        </w:rPr>
        <w:t xml:space="preserve"> _</w:t>
      </w:r>
      <w:r w:rsidR="00CF6C2D">
        <w:rPr>
          <w:rFonts w:ascii="Times New Roman" w:hAnsi="Times New Roman"/>
          <w:color w:val="0000FF"/>
          <w:sz w:val="24"/>
          <w:szCs w:val="24"/>
          <w:u w:val="single"/>
        </w:rPr>
        <w:t>декабря</w:t>
      </w:r>
      <w:r>
        <w:rPr>
          <w:rFonts w:ascii="Times New Roman" w:hAnsi="Times New Roman"/>
          <w:color w:val="0000FF"/>
          <w:sz w:val="24"/>
          <w:szCs w:val="24"/>
        </w:rPr>
        <w:t>___</w:t>
      </w:r>
      <w:r w:rsidRPr="00FC6B16">
        <w:rPr>
          <w:rFonts w:ascii="Times New Roman" w:hAnsi="Times New Roman"/>
          <w:color w:val="0000FF"/>
          <w:sz w:val="24"/>
          <w:szCs w:val="24"/>
        </w:rPr>
        <w:t>20</w:t>
      </w:r>
      <w:r w:rsidR="002F51B3">
        <w:rPr>
          <w:rFonts w:ascii="Times New Roman" w:hAnsi="Times New Roman"/>
          <w:color w:val="0000FF"/>
          <w:sz w:val="24"/>
          <w:szCs w:val="24"/>
        </w:rPr>
        <w:t>21</w:t>
      </w:r>
      <w:r w:rsidRPr="00FC6B16">
        <w:rPr>
          <w:rFonts w:ascii="Times New Roman" w:hAnsi="Times New Roman"/>
          <w:color w:val="0000FF"/>
          <w:sz w:val="24"/>
          <w:szCs w:val="24"/>
        </w:rPr>
        <w:t xml:space="preserve"> года </w:t>
      </w:r>
      <w:r w:rsidRPr="00FC6B16">
        <w:rPr>
          <w:rFonts w:ascii="Times New Roman" w:hAnsi="Times New Roman"/>
          <w:color w:val="0000FF"/>
          <w:sz w:val="24"/>
          <w:szCs w:val="24"/>
        </w:rPr>
        <w:tab/>
      </w:r>
      <w:r w:rsidRPr="00FC6B16">
        <w:rPr>
          <w:rFonts w:ascii="Times New Roman" w:hAnsi="Times New Roman"/>
          <w:color w:val="0000FF"/>
          <w:sz w:val="24"/>
          <w:szCs w:val="24"/>
        </w:rPr>
        <w:tab/>
      </w:r>
      <w:r w:rsidRPr="00FC6B16">
        <w:rPr>
          <w:rFonts w:ascii="Times New Roman" w:hAnsi="Times New Roman"/>
          <w:color w:val="0000FF"/>
          <w:sz w:val="24"/>
          <w:szCs w:val="24"/>
        </w:rPr>
        <w:tab/>
      </w:r>
      <w:r w:rsidRPr="00FC6B16">
        <w:rPr>
          <w:rFonts w:ascii="Times New Roman" w:hAnsi="Times New Roman"/>
          <w:color w:val="0000FF"/>
          <w:sz w:val="24"/>
          <w:szCs w:val="24"/>
        </w:rPr>
        <w:tab/>
      </w:r>
      <w:r w:rsidRPr="00FC6B16">
        <w:rPr>
          <w:rFonts w:ascii="Times New Roman" w:hAnsi="Times New Roman"/>
          <w:color w:val="0000FF"/>
          <w:sz w:val="24"/>
          <w:szCs w:val="24"/>
        </w:rPr>
        <w:tab/>
      </w:r>
      <w:r w:rsidRPr="00FC6B16">
        <w:rPr>
          <w:rFonts w:ascii="Times New Roman" w:hAnsi="Times New Roman"/>
          <w:color w:val="0000FF"/>
          <w:sz w:val="24"/>
          <w:szCs w:val="24"/>
        </w:rPr>
        <w:tab/>
        <w:t xml:space="preserve">              </w:t>
      </w:r>
      <w:r w:rsidRPr="00FC6B16">
        <w:rPr>
          <w:rFonts w:ascii="Times New Roman" w:hAnsi="Times New Roman"/>
          <w:color w:val="0000FF"/>
          <w:sz w:val="24"/>
          <w:szCs w:val="24"/>
        </w:rPr>
        <w:tab/>
        <w:t>№ _</w:t>
      </w:r>
      <w:r w:rsidR="0054559A">
        <w:rPr>
          <w:rFonts w:ascii="Times New Roman" w:hAnsi="Times New Roman"/>
          <w:color w:val="0000FF"/>
          <w:sz w:val="24"/>
          <w:szCs w:val="24"/>
          <w:u w:val="single"/>
        </w:rPr>
        <w:t>136</w:t>
      </w:r>
    </w:p>
    <w:p w:rsidR="00923FB1" w:rsidRDefault="00923FB1" w:rsidP="00923FB1">
      <w:pPr>
        <w:spacing w:after="240" w:line="240" w:lineRule="auto"/>
        <w:jc w:val="center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240E7" w:rsidRPr="00923FB1" w:rsidRDefault="00D240E7">
      <w:pPr>
        <w:pStyle w:val="ConsPlusTitlePage"/>
        <w:rPr>
          <w:b/>
        </w:rPr>
      </w:pPr>
    </w:p>
    <w:p w:rsidR="002F51B3" w:rsidRDefault="003F1C2A" w:rsidP="003F1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 порядке принятия лицами, замещающими </w:t>
      </w:r>
    </w:p>
    <w:p w:rsidR="002F51B3" w:rsidRDefault="003F1C2A" w:rsidP="003F1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муниципальные должности в городе Мегион, </w:t>
      </w:r>
    </w:p>
    <w:p w:rsidR="002F51B3" w:rsidRDefault="003F1C2A" w:rsidP="003F1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почетных и специальных званий, наград и иных </w:t>
      </w:r>
    </w:p>
    <w:p w:rsidR="002F51B3" w:rsidRDefault="003F1C2A" w:rsidP="003F1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знаков отличия (за исключением научных и спортивных)</w:t>
      </w:r>
    </w:p>
    <w:p w:rsidR="002F51B3" w:rsidRDefault="003F1C2A" w:rsidP="003F1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иностранных государств, международных организаций,</w:t>
      </w:r>
    </w:p>
    <w:p w:rsidR="002F51B3" w:rsidRDefault="003F1C2A" w:rsidP="003F1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политических партий, иных общественных объединений и </w:t>
      </w:r>
    </w:p>
    <w:p w:rsidR="003F1C2A" w:rsidRDefault="002F51B3" w:rsidP="003F1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других организаций</w:t>
      </w:r>
    </w:p>
    <w:p w:rsidR="00D240E7" w:rsidRDefault="00D240E7">
      <w:pPr>
        <w:pStyle w:val="ConsPlusTitlePage"/>
      </w:pPr>
    </w:p>
    <w:p w:rsidR="00267322" w:rsidRPr="004135B5" w:rsidRDefault="00267322" w:rsidP="0041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49E" w:rsidRDefault="00267322" w:rsidP="0041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Рассмотрев прое</w:t>
      </w:r>
      <w:r w:rsidR="003F1C2A">
        <w:rPr>
          <w:rFonts w:ascii="Times New Roman" w:hAnsi="Times New Roman" w:cs="Times New Roman"/>
          <w:sz w:val="24"/>
          <w:szCs w:val="24"/>
        </w:rPr>
        <w:t>кт решения Думы города Мегиона «</w:t>
      </w:r>
      <w:r w:rsidRPr="004135B5">
        <w:rPr>
          <w:rFonts w:ascii="Times New Roman" w:hAnsi="Times New Roman" w:cs="Times New Roman"/>
          <w:sz w:val="24"/>
          <w:szCs w:val="24"/>
        </w:rPr>
        <w:t>О порядке принятия лицами, замещающими муниципальные должности</w:t>
      </w:r>
      <w:r w:rsidR="002F51B3">
        <w:rPr>
          <w:rFonts w:ascii="Times New Roman" w:hAnsi="Times New Roman" w:cs="Times New Roman"/>
          <w:sz w:val="24"/>
          <w:szCs w:val="24"/>
        </w:rPr>
        <w:t xml:space="preserve"> в</w:t>
      </w:r>
      <w:r w:rsidRPr="004135B5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2F51B3">
        <w:rPr>
          <w:rFonts w:ascii="Times New Roman" w:hAnsi="Times New Roman" w:cs="Times New Roman"/>
          <w:sz w:val="24"/>
          <w:szCs w:val="24"/>
        </w:rPr>
        <w:t>е</w:t>
      </w:r>
      <w:r w:rsidRPr="004135B5">
        <w:rPr>
          <w:rFonts w:ascii="Times New Roman" w:hAnsi="Times New Roman" w:cs="Times New Roman"/>
          <w:sz w:val="24"/>
          <w:szCs w:val="24"/>
        </w:rPr>
        <w:t xml:space="preserve"> </w:t>
      </w:r>
      <w:r w:rsidR="002F51B3" w:rsidRPr="004135B5">
        <w:rPr>
          <w:rFonts w:ascii="Times New Roman" w:hAnsi="Times New Roman" w:cs="Times New Roman"/>
          <w:sz w:val="24"/>
          <w:szCs w:val="24"/>
        </w:rPr>
        <w:t>Мегион</w:t>
      </w:r>
      <w:r w:rsidRPr="004135B5">
        <w:rPr>
          <w:rFonts w:ascii="Times New Roman" w:hAnsi="Times New Roman" w:cs="Times New Roman"/>
          <w:sz w:val="24"/>
          <w:szCs w:val="24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4E1E6F">
        <w:rPr>
          <w:rFonts w:ascii="Times New Roman" w:hAnsi="Times New Roman" w:cs="Times New Roman"/>
          <w:sz w:val="24"/>
          <w:szCs w:val="24"/>
        </w:rPr>
        <w:t>»</w:t>
      </w:r>
      <w:r w:rsidRPr="004135B5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6" w:history="1">
        <w:r w:rsidRPr="004135B5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4135B5">
        <w:rPr>
          <w:rFonts w:ascii="Times New Roman" w:hAnsi="Times New Roman" w:cs="Times New Roman"/>
          <w:sz w:val="24"/>
          <w:szCs w:val="24"/>
        </w:rPr>
        <w:t xml:space="preserve"> </w:t>
      </w:r>
      <w:r w:rsidR="002F51B3">
        <w:rPr>
          <w:rFonts w:ascii="Times New Roman" w:hAnsi="Times New Roman" w:cs="Times New Roman"/>
          <w:sz w:val="24"/>
          <w:szCs w:val="24"/>
        </w:rPr>
        <w:t>у</w:t>
      </w:r>
      <w:r w:rsidRPr="004135B5">
        <w:rPr>
          <w:rFonts w:ascii="Times New Roman" w:hAnsi="Times New Roman" w:cs="Times New Roman"/>
          <w:sz w:val="24"/>
          <w:szCs w:val="24"/>
        </w:rPr>
        <w:t xml:space="preserve">става города Мегиона, Дума города </w:t>
      </w:r>
    </w:p>
    <w:p w:rsidR="00267322" w:rsidRPr="00BD17DF" w:rsidRDefault="0040349E" w:rsidP="005159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D17DF">
        <w:rPr>
          <w:rFonts w:ascii="Times New Roman" w:hAnsi="Times New Roman" w:cs="Times New Roman"/>
          <w:sz w:val="24"/>
          <w:szCs w:val="24"/>
        </w:rPr>
        <w:t>РЕ</w:t>
      </w:r>
      <w:r w:rsidR="006A62C9">
        <w:rPr>
          <w:rFonts w:ascii="Times New Roman" w:hAnsi="Times New Roman" w:cs="Times New Roman"/>
          <w:sz w:val="24"/>
          <w:szCs w:val="24"/>
        </w:rPr>
        <w:t>Ш</w:t>
      </w:r>
      <w:r w:rsidRPr="00BD17DF">
        <w:rPr>
          <w:rFonts w:ascii="Times New Roman" w:hAnsi="Times New Roman" w:cs="Times New Roman"/>
          <w:sz w:val="24"/>
          <w:szCs w:val="24"/>
        </w:rPr>
        <w:t>ИЛА</w:t>
      </w:r>
      <w:r w:rsidR="00267322" w:rsidRPr="00BD17DF">
        <w:rPr>
          <w:rFonts w:ascii="Times New Roman" w:hAnsi="Times New Roman" w:cs="Times New Roman"/>
          <w:sz w:val="24"/>
          <w:szCs w:val="24"/>
        </w:rPr>
        <w:t>:</w:t>
      </w:r>
    </w:p>
    <w:p w:rsidR="00B64228" w:rsidRPr="00BD17DF" w:rsidRDefault="00B64228" w:rsidP="0041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322" w:rsidRPr="004135B5" w:rsidRDefault="00267322" w:rsidP="0041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hyperlink w:anchor="P37" w:history="1">
        <w:r w:rsidRPr="004135B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4135B5">
        <w:rPr>
          <w:rFonts w:ascii="Times New Roman" w:hAnsi="Times New Roman" w:cs="Times New Roman"/>
          <w:sz w:val="24"/>
          <w:szCs w:val="24"/>
        </w:rPr>
        <w:t xml:space="preserve"> принятия лицами, замещающими муниципальные должности  в город</w:t>
      </w:r>
      <w:r w:rsidR="002F51B3">
        <w:rPr>
          <w:rFonts w:ascii="Times New Roman" w:hAnsi="Times New Roman" w:cs="Times New Roman"/>
          <w:sz w:val="24"/>
          <w:szCs w:val="24"/>
        </w:rPr>
        <w:t>е</w:t>
      </w:r>
      <w:r w:rsidRPr="004135B5">
        <w:rPr>
          <w:rFonts w:ascii="Times New Roman" w:hAnsi="Times New Roman" w:cs="Times New Roman"/>
          <w:sz w:val="24"/>
          <w:szCs w:val="24"/>
        </w:rPr>
        <w:t xml:space="preserve"> Мегион,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267322" w:rsidRPr="004135B5" w:rsidRDefault="00267322" w:rsidP="0041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D240E7" w:rsidRDefault="00D240E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15952" w:rsidRPr="00A72E32" w:rsidRDefault="00515952" w:rsidP="00515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E32">
        <w:rPr>
          <w:rFonts w:ascii="Times New Roman" w:hAnsi="Times New Roman"/>
          <w:sz w:val="24"/>
          <w:szCs w:val="24"/>
        </w:rPr>
        <w:t>Председатель Думы города Мегиона</w:t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  <w:t>Глава города Мегиона</w:t>
      </w:r>
    </w:p>
    <w:p w:rsidR="00515952" w:rsidRPr="00A72E32" w:rsidRDefault="00515952" w:rsidP="00515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E32">
        <w:rPr>
          <w:rFonts w:ascii="Times New Roman" w:hAnsi="Times New Roman"/>
          <w:sz w:val="24"/>
          <w:szCs w:val="24"/>
        </w:rPr>
        <w:t xml:space="preserve"> </w:t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515952" w:rsidRPr="00A72E32" w:rsidRDefault="00515952" w:rsidP="00515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2E32">
        <w:rPr>
          <w:rFonts w:ascii="Times New Roman" w:hAnsi="Times New Roman"/>
          <w:sz w:val="24"/>
          <w:szCs w:val="24"/>
        </w:rPr>
        <w:t>А.А.Алтапов</w:t>
      </w:r>
      <w:proofErr w:type="spellEnd"/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D90D70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Pr="00A72E32">
        <w:rPr>
          <w:rFonts w:ascii="Times New Roman" w:hAnsi="Times New Roman"/>
          <w:sz w:val="24"/>
          <w:szCs w:val="24"/>
        </w:rPr>
        <w:t>О.А.Дейнека</w:t>
      </w:r>
      <w:proofErr w:type="spellEnd"/>
    </w:p>
    <w:p w:rsidR="00515952" w:rsidRPr="00A72E32" w:rsidRDefault="00515952" w:rsidP="00515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</w:p>
    <w:p w:rsidR="00515952" w:rsidRPr="00A72E32" w:rsidRDefault="00515952" w:rsidP="00515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2E32">
        <w:rPr>
          <w:rFonts w:ascii="Times New Roman" w:hAnsi="Times New Roman"/>
          <w:sz w:val="24"/>
          <w:szCs w:val="24"/>
        </w:rPr>
        <w:t>г.Мегион</w:t>
      </w:r>
      <w:proofErr w:type="spellEnd"/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r w:rsidRPr="00A72E32">
        <w:rPr>
          <w:rFonts w:ascii="Times New Roman" w:hAnsi="Times New Roman"/>
          <w:sz w:val="24"/>
          <w:szCs w:val="24"/>
        </w:rPr>
        <w:tab/>
      </w:r>
      <w:proofErr w:type="spellStart"/>
      <w:r w:rsidRPr="00A72E32">
        <w:rPr>
          <w:rFonts w:ascii="Times New Roman" w:hAnsi="Times New Roman"/>
          <w:sz w:val="24"/>
          <w:szCs w:val="24"/>
        </w:rPr>
        <w:t>г.Мегион</w:t>
      </w:r>
      <w:proofErr w:type="spellEnd"/>
    </w:p>
    <w:p w:rsidR="00515952" w:rsidRPr="00A72E32" w:rsidRDefault="00D90D70" w:rsidP="00515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03.12.</w:t>
      </w:r>
      <w:r w:rsidR="00515952" w:rsidRPr="00A72E32">
        <w:rPr>
          <w:rFonts w:ascii="Times New Roman" w:hAnsi="Times New Roman"/>
          <w:sz w:val="24"/>
          <w:szCs w:val="24"/>
        </w:rPr>
        <w:t>2021</w:t>
      </w:r>
      <w:r w:rsidR="00515952" w:rsidRPr="00A72E32">
        <w:rPr>
          <w:rFonts w:ascii="Times New Roman" w:hAnsi="Times New Roman"/>
          <w:sz w:val="24"/>
          <w:szCs w:val="24"/>
        </w:rPr>
        <w:tab/>
      </w:r>
      <w:r w:rsidR="00515952" w:rsidRPr="00A72E32">
        <w:rPr>
          <w:rFonts w:ascii="Times New Roman" w:hAnsi="Times New Roman"/>
          <w:sz w:val="24"/>
          <w:szCs w:val="24"/>
        </w:rPr>
        <w:tab/>
      </w:r>
      <w:r w:rsidR="00515952" w:rsidRPr="00A72E32">
        <w:rPr>
          <w:rFonts w:ascii="Times New Roman" w:hAnsi="Times New Roman"/>
          <w:sz w:val="24"/>
          <w:szCs w:val="24"/>
        </w:rPr>
        <w:tab/>
      </w:r>
      <w:r w:rsidR="00515952" w:rsidRPr="00A72E32">
        <w:rPr>
          <w:rFonts w:ascii="Times New Roman" w:hAnsi="Times New Roman"/>
          <w:sz w:val="24"/>
          <w:szCs w:val="24"/>
        </w:rPr>
        <w:tab/>
      </w:r>
      <w:r w:rsidR="00515952" w:rsidRPr="00A72E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03.12.</w:t>
      </w:r>
      <w:r w:rsidR="00515952" w:rsidRPr="00A72E32">
        <w:rPr>
          <w:rFonts w:ascii="Times New Roman" w:hAnsi="Times New Roman"/>
          <w:sz w:val="24"/>
          <w:szCs w:val="24"/>
        </w:rPr>
        <w:t>2021</w:t>
      </w:r>
    </w:p>
    <w:p w:rsidR="00C124D7" w:rsidRDefault="00C124D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4D7" w:rsidRDefault="00C124D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4D7" w:rsidRDefault="00C124D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6C2D" w:rsidRDefault="00CF6C2D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6C2D" w:rsidRDefault="00CF6C2D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6C2D" w:rsidRDefault="00CF6C2D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6C2D" w:rsidRDefault="00CF6C2D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6C2D" w:rsidRDefault="00CF6C2D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6C2D" w:rsidRDefault="00CF6C2D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4D7" w:rsidRDefault="00C124D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0E7" w:rsidRDefault="00D240E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15952" w:rsidRDefault="00515952" w:rsidP="0051595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67322" w:rsidRPr="004135B5" w:rsidRDefault="00267322" w:rsidP="00515952">
      <w:pPr>
        <w:pStyle w:val="ConsPlusNormal"/>
        <w:ind w:left="6372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67322" w:rsidRPr="004135B5" w:rsidRDefault="00267322" w:rsidP="00515952">
      <w:pPr>
        <w:pStyle w:val="ConsPlusNormal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решению Думы</w:t>
      </w:r>
    </w:p>
    <w:p w:rsidR="00267322" w:rsidRPr="004135B5" w:rsidRDefault="00CF5598" w:rsidP="005159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1595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15952">
        <w:rPr>
          <w:rFonts w:ascii="Times New Roman" w:hAnsi="Times New Roman" w:cs="Times New Roman"/>
          <w:sz w:val="24"/>
          <w:szCs w:val="24"/>
        </w:rPr>
        <w:tab/>
      </w:r>
      <w:r w:rsidR="00267322" w:rsidRPr="004135B5">
        <w:rPr>
          <w:rFonts w:ascii="Times New Roman" w:hAnsi="Times New Roman" w:cs="Times New Roman"/>
          <w:sz w:val="24"/>
          <w:szCs w:val="24"/>
        </w:rPr>
        <w:t>города Мегиона</w:t>
      </w:r>
    </w:p>
    <w:p w:rsidR="00267322" w:rsidRPr="004135B5" w:rsidRDefault="00515952" w:rsidP="005159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5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7322" w:rsidRPr="004135B5">
        <w:rPr>
          <w:rFonts w:ascii="Times New Roman" w:hAnsi="Times New Roman" w:cs="Times New Roman"/>
          <w:sz w:val="24"/>
          <w:szCs w:val="24"/>
        </w:rPr>
        <w:t xml:space="preserve">от </w:t>
      </w:r>
      <w:r w:rsidR="00D240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03</w:t>
      </w:r>
      <w:r w:rsidR="00D240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267322" w:rsidRPr="004135B5">
        <w:rPr>
          <w:rFonts w:ascii="Times New Roman" w:hAnsi="Times New Roman" w:cs="Times New Roman"/>
          <w:sz w:val="24"/>
          <w:szCs w:val="24"/>
        </w:rPr>
        <w:t>202</w:t>
      </w:r>
      <w:r w:rsidR="00D240E7">
        <w:rPr>
          <w:rFonts w:ascii="Times New Roman" w:hAnsi="Times New Roman" w:cs="Times New Roman"/>
          <w:sz w:val="24"/>
          <w:szCs w:val="24"/>
        </w:rPr>
        <w:t>1 № _</w:t>
      </w:r>
      <w:r w:rsidR="0054559A" w:rsidRPr="0054559A">
        <w:rPr>
          <w:rFonts w:ascii="Times New Roman" w:hAnsi="Times New Roman" w:cs="Times New Roman"/>
          <w:sz w:val="24"/>
          <w:szCs w:val="24"/>
          <w:u w:val="single"/>
        </w:rPr>
        <w:t>136</w:t>
      </w:r>
    </w:p>
    <w:p w:rsidR="00267322" w:rsidRPr="004135B5" w:rsidRDefault="00267322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7322" w:rsidRDefault="00267322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</w:p>
    <w:p w:rsidR="00CF5598" w:rsidRDefault="00CF5598" w:rsidP="00493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Порядок</w:t>
      </w:r>
    </w:p>
    <w:p w:rsidR="00CF5598" w:rsidRDefault="00CF5598" w:rsidP="00281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принятия лицами, замещающими муниципальные должности в городе Мегион,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CF5598" w:rsidRDefault="00CF5598" w:rsidP="00281259">
      <w:pPr>
        <w:pStyle w:val="ConsPlusTitlePage"/>
        <w:jc w:val="both"/>
      </w:pPr>
    </w:p>
    <w:p w:rsidR="00C124D7" w:rsidRDefault="00267322" w:rsidP="00C124D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 xml:space="preserve">Порядок принятия лицами, замещающими муниципальные должности </w:t>
      </w:r>
      <w:r w:rsidR="00C124D7">
        <w:rPr>
          <w:rFonts w:ascii="Times New Roman" w:hAnsi="Times New Roman" w:cs="Times New Roman"/>
          <w:sz w:val="24"/>
          <w:szCs w:val="24"/>
        </w:rPr>
        <w:t xml:space="preserve">в </w:t>
      </w:r>
      <w:r w:rsidRPr="004135B5">
        <w:rPr>
          <w:rFonts w:ascii="Times New Roman" w:hAnsi="Times New Roman" w:cs="Times New Roman"/>
          <w:sz w:val="24"/>
          <w:szCs w:val="24"/>
        </w:rPr>
        <w:t>город</w:t>
      </w:r>
      <w:r w:rsidR="00C124D7">
        <w:rPr>
          <w:rFonts w:ascii="Times New Roman" w:hAnsi="Times New Roman" w:cs="Times New Roman"/>
          <w:sz w:val="24"/>
          <w:szCs w:val="24"/>
        </w:rPr>
        <w:t>е</w:t>
      </w:r>
    </w:p>
    <w:p w:rsidR="00267322" w:rsidRPr="004135B5" w:rsidRDefault="00267322" w:rsidP="00C124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Мегион,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Порядок) устанавливает процедуру принятия лицами, замещающими муниципальные должности в город</w:t>
      </w:r>
      <w:r w:rsidR="00C124D7">
        <w:rPr>
          <w:rFonts w:ascii="Times New Roman" w:hAnsi="Times New Roman" w:cs="Times New Roman"/>
          <w:sz w:val="24"/>
          <w:szCs w:val="24"/>
        </w:rPr>
        <w:t>е</w:t>
      </w:r>
      <w:r w:rsidRPr="004135B5">
        <w:rPr>
          <w:rFonts w:ascii="Times New Roman" w:hAnsi="Times New Roman" w:cs="Times New Roman"/>
          <w:sz w:val="24"/>
          <w:szCs w:val="24"/>
        </w:rPr>
        <w:t xml:space="preserve"> Мегион (далее - лицо, замещающее муниципальную должность),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звания, награды и иной знак отличия).</w:t>
      </w:r>
    </w:p>
    <w:p w:rsidR="00267322" w:rsidRPr="004135B5" w:rsidRDefault="00267322" w:rsidP="0041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2. Лицо, замещающее муниципальную должность, принимает звание, награду и иной знак отличия с разрешения комиссии по противодействию коррупции в Думе города Мегиона (далее - комиссия).</w:t>
      </w:r>
    </w:p>
    <w:p w:rsidR="00267322" w:rsidRPr="004135B5" w:rsidRDefault="00267322" w:rsidP="0041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4135B5">
        <w:rPr>
          <w:rFonts w:ascii="Times New Roman" w:hAnsi="Times New Roman" w:cs="Times New Roman"/>
          <w:sz w:val="24"/>
          <w:szCs w:val="24"/>
        </w:rPr>
        <w:t xml:space="preserve">3. Лицо, замещающее муниципальную должность, получившее звание, награду и иной знак отличия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комиссию </w:t>
      </w:r>
      <w:hyperlink w:anchor="P80" w:history="1">
        <w:r w:rsidRPr="004135B5">
          <w:rPr>
            <w:rFonts w:ascii="Times New Roman" w:hAnsi="Times New Roman" w:cs="Times New Roman"/>
            <w:sz w:val="24"/>
            <w:szCs w:val="24"/>
          </w:rPr>
          <w:t>ходатайство</w:t>
        </w:r>
      </w:hyperlink>
      <w:r w:rsidRPr="004135B5">
        <w:rPr>
          <w:rFonts w:ascii="Times New Roman" w:hAnsi="Times New Roman" w:cs="Times New Roman"/>
          <w:sz w:val="24"/>
          <w:szCs w:val="24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 к настоящему Порядку.</w:t>
      </w:r>
    </w:p>
    <w:p w:rsidR="00267322" w:rsidRPr="004135B5" w:rsidRDefault="00267322" w:rsidP="0041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 xml:space="preserve">4. Лицо, замещающее муниципальную должность, отказавшееся от звания, награды и иного знака отличия, в течение трех рабочих дней представляет в комиссию </w:t>
      </w:r>
      <w:hyperlink w:anchor="P132" w:history="1">
        <w:r w:rsidRPr="004135B5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4135B5">
        <w:rPr>
          <w:rFonts w:ascii="Times New Roman" w:hAnsi="Times New Roman" w:cs="Times New Roman"/>
          <w:sz w:val="24"/>
          <w:szCs w:val="24"/>
        </w:rPr>
        <w:t xml:space="preserve">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2 к настоящему Порядку.</w:t>
      </w:r>
    </w:p>
    <w:p w:rsidR="00267322" w:rsidRPr="004135B5" w:rsidRDefault="00267322" w:rsidP="0041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0"/>
      <w:bookmarkEnd w:id="3"/>
      <w:r w:rsidRPr="004135B5">
        <w:rPr>
          <w:rFonts w:ascii="Times New Roman" w:hAnsi="Times New Roman" w:cs="Times New Roman"/>
          <w:sz w:val="24"/>
          <w:szCs w:val="24"/>
        </w:rPr>
        <w:t xml:space="preserve">5. Лицо, замещающее муниципальную должность, получившее звание, награду и иной знак отличия до принятия комиссией решения по результатам рассмотрения ходатайства, передает оригиналы документов к званию, награду и оригиналы документов к ней, иной знак отличия и оригиналы документов к нему на хранение в аппарат Думы города Мегиона в течение трех рабочих дней со дня их получения по </w:t>
      </w:r>
      <w:hyperlink w:anchor="P162" w:history="1">
        <w:r w:rsidRPr="004135B5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4135B5">
        <w:rPr>
          <w:rFonts w:ascii="Times New Roman" w:hAnsi="Times New Roman" w:cs="Times New Roman"/>
          <w:sz w:val="24"/>
          <w:szCs w:val="24"/>
        </w:rPr>
        <w:t xml:space="preserve"> приема-передачи согласно приложению 3 к настоящему Порядку.</w:t>
      </w:r>
    </w:p>
    <w:p w:rsidR="00267322" w:rsidRPr="004135B5" w:rsidRDefault="00267322" w:rsidP="0041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6. В случае, если во время служебной командировки лицо, замещающее муниципальную должность, получило звание, награду и иной знак отличия или отказалось от них, срок представления ходатайства либо уведомления исчисляется со дня возвращения вышеуказанного лица из служебной командировки.</w:t>
      </w:r>
    </w:p>
    <w:p w:rsidR="00267322" w:rsidRPr="004135B5" w:rsidRDefault="00267322" w:rsidP="0041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 xml:space="preserve">7. В случае если лицо, замещающее муниципальную должность,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ней, иной знак отличия и оригиналы документов к нему в сроки, указанные в </w:t>
      </w:r>
      <w:hyperlink w:anchor="P48" w:history="1">
        <w:r w:rsidRPr="004135B5">
          <w:rPr>
            <w:rFonts w:ascii="Times New Roman" w:hAnsi="Times New Roman" w:cs="Times New Roman"/>
            <w:sz w:val="24"/>
            <w:szCs w:val="24"/>
          </w:rPr>
          <w:t>пунктах 3</w:t>
        </w:r>
      </w:hyperlink>
      <w:r w:rsidRPr="004135B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0" w:history="1">
        <w:r w:rsidRPr="004135B5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4135B5">
        <w:rPr>
          <w:rFonts w:ascii="Times New Roman" w:hAnsi="Times New Roman" w:cs="Times New Roman"/>
          <w:sz w:val="24"/>
          <w:szCs w:val="24"/>
        </w:rPr>
        <w:t xml:space="preserve"> настоящего Порядка, такое лицо обязано представить ходатайство либо уведомление, передать оригиналы документов к </w:t>
      </w:r>
      <w:r w:rsidRPr="004135B5">
        <w:rPr>
          <w:rFonts w:ascii="Times New Roman" w:hAnsi="Times New Roman" w:cs="Times New Roman"/>
          <w:sz w:val="24"/>
          <w:szCs w:val="24"/>
        </w:rPr>
        <w:lastRenderedPageBreak/>
        <w:t>званию, награду и оригиналы документов к ней, иной знак отличия и оригиналы документов к нему не позднее следующего рабочего дня после устранения такой причины.</w:t>
      </w:r>
    </w:p>
    <w:p w:rsidR="00267322" w:rsidRPr="004135B5" w:rsidRDefault="00267322" w:rsidP="0041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8. Учет ходатайств и уведомлений осуществляется аппаратом Думы города Мегиона.</w:t>
      </w:r>
    </w:p>
    <w:p w:rsidR="00267322" w:rsidRPr="004135B5" w:rsidRDefault="00267322" w:rsidP="0041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После учета ходатайство или уведомление в течение одного рабочего дня передается в комиссию.</w:t>
      </w:r>
    </w:p>
    <w:p w:rsidR="00267322" w:rsidRPr="004135B5" w:rsidRDefault="00267322" w:rsidP="0041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9. Комиссия рассматривает поступившее ходатайство или уведомление в порядке и сроки, установленные Положением о комиссии по противодействию коррупции в Думе города Мегиона, утвержденным решением Думы города Мегиона.</w:t>
      </w:r>
    </w:p>
    <w:p w:rsidR="00267322" w:rsidRPr="004135B5" w:rsidRDefault="00267322" w:rsidP="0041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10. Аппарат Думы города Мегиона в срок, установленный Положением о комиссии по противодействию коррупции в Думе города Мегиона направляет лицу, замещаемому муниципальную должность копию протокола заседания комиссии, а также в случае:</w:t>
      </w:r>
    </w:p>
    <w:p w:rsidR="00267322" w:rsidRPr="004135B5" w:rsidRDefault="00267322" w:rsidP="0041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1) удовлетворения ходатайства передает лицу, замещающему муниципальную должность, оригиналы документов к званию, награду и оригиналы документов к ней, иной знак отличия и оригиналы документов к нему;</w:t>
      </w:r>
    </w:p>
    <w:p w:rsidR="00267322" w:rsidRPr="004135B5" w:rsidRDefault="00267322" w:rsidP="0041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2) отказа в удовлетворении ходатайства, направляет оригиналы документов к званию, награду и оригиналы документов к ней, иной знак отличия и оригиналы документов к нему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267322" w:rsidRPr="004135B5" w:rsidRDefault="00267322" w:rsidP="0041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11. Рассмотренное ходатайство или уведомление приобщается к личному делу лица, замещающего муниципальную должность.</w:t>
      </w:r>
    </w:p>
    <w:p w:rsidR="00267322" w:rsidRPr="004135B5" w:rsidRDefault="00267322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7322" w:rsidRDefault="00267322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0E7" w:rsidRDefault="00D240E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0E7" w:rsidRDefault="00D240E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0E7" w:rsidRDefault="00D240E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0E7" w:rsidRDefault="00D240E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0E7" w:rsidRDefault="00D240E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0E7" w:rsidRDefault="00D240E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0E7" w:rsidRDefault="00D240E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0E7" w:rsidRDefault="00D240E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0E7" w:rsidRDefault="00D240E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0E7" w:rsidRDefault="00D240E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0E7" w:rsidRDefault="00D240E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0E7" w:rsidRDefault="00D240E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0E7" w:rsidRDefault="00D240E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0E7" w:rsidRDefault="00D240E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0E7" w:rsidRDefault="00D240E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25EE" w:rsidRDefault="008B25EE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25EE" w:rsidRDefault="008B25EE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25EE" w:rsidRDefault="008B25EE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25EE" w:rsidRDefault="008B25EE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25EE" w:rsidRDefault="008B25EE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25EE" w:rsidRDefault="008B25EE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25EE" w:rsidRDefault="008B25EE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25EE" w:rsidRDefault="008B25EE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25EE" w:rsidRDefault="008B25EE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25EE" w:rsidRDefault="008B25EE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0FDA" w:rsidRDefault="00FD0FDA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0FDA" w:rsidRDefault="00FD0FDA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0FDA" w:rsidRDefault="00FD0FDA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0FDA" w:rsidRDefault="00FD0FDA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0FDA" w:rsidRDefault="00FD0FDA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0FDA" w:rsidRDefault="00FD0FDA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0E7" w:rsidRDefault="00D240E7" w:rsidP="0041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Pr="004135B5" w:rsidRDefault="00493DBE" w:rsidP="00493DB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Pr="004135B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93DBE" w:rsidRPr="004135B5" w:rsidRDefault="00493DBE" w:rsidP="00493D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135B5">
        <w:rPr>
          <w:rFonts w:ascii="Times New Roman" w:hAnsi="Times New Roman" w:cs="Times New Roman"/>
          <w:sz w:val="24"/>
          <w:szCs w:val="24"/>
        </w:rPr>
        <w:t>к Порядку принятия лицами, замещающими муниципальные</w:t>
      </w:r>
    </w:p>
    <w:p w:rsidR="00493DBE" w:rsidRPr="004135B5" w:rsidRDefault="00493DBE" w:rsidP="00493DBE">
      <w:pPr>
        <w:pStyle w:val="ConsPlusNormal"/>
        <w:ind w:left="3090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должности в город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35B5">
        <w:rPr>
          <w:rFonts w:ascii="Times New Roman" w:hAnsi="Times New Roman" w:cs="Times New Roman"/>
          <w:sz w:val="24"/>
          <w:szCs w:val="24"/>
        </w:rPr>
        <w:t xml:space="preserve"> Мегион, почетных и специальных званий,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>наград и иных знаков отличия (за исключением 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>и спортивных) иностранных государств, международных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>организаций, политических партий, иных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>объединений и других организаций</w:t>
      </w:r>
    </w:p>
    <w:p w:rsidR="00493DBE" w:rsidRPr="004135B5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nformat"/>
        <w:ind w:left="3090" w:firstLine="30"/>
        <w:rPr>
          <w:rFonts w:ascii="Times New Roman" w:hAnsi="Times New Roman" w:cs="Times New Roman"/>
          <w:sz w:val="24"/>
          <w:szCs w:val="24"/>
        </w:rPr>
      </w:pPr>
      <w:r w:rsidRPr="00D240E7">
        <w:rPr>
          <w:rFonts w:ascii="Times New Roman" w:hAnsi="Times New Roman" w:cs="Times New Roman"/>
          <w:sz w:val="24"/>
          <w:szCs w:val="24"/>
        </w:rPr>
        <w:t xml:space="preserve">Председателю комиссии по противодействию коррупции </w:t>
      </w:r>
    </w:p>
    <w:p w:rsidR="00493DBE" w:rsidRPr="00D240E7" w:rsidRDefault="00493DBE" w:rsidP="00493DBE">
      <w:pPr>
        <w:pStyle w:val="ConsPlusNonformat"/>
        <w:ind w:left="3090" w:firstLine="30"/>
        <w:rPr>
          <w:rFonts w:ascii="Times New Roman" w:hAnsi="Times New Roman" w:cs="Times New Roman"/>
          <w:sz w:val="24"/>
          <w:szCs w:val="24"/>
        </w:rPr>
      </w:pPr>
      <w:r w:rsidRPr="00D240E7">
        <w:rPr>
          <w:rFonts w:ascii="Times New Roman" w:hAnsi="Times New Roman" w:cs="Times New Roman"/>
          <w:sz w:val="24"/>
          <w:szCs w:val="24"/>
        </w:rPr>
        <w:t>в Думе города Мегиона</w:t>
      </w: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40E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240E7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40E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240E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493DBE" w:rsidRPr="00B860DA" w:rsidRDefault="00493DBE" w:rsidP="00493DBE">
      <w:pPr>
        <w:pStyle w:val="ConsPlusNonformat"/>
        <w:rPr>
          <w:rFonts w:ascii="Times New Roman" w:hAnsi="Times New Roman" w:cs="Times New Roman"/>
        </w:rPr>
      </w:pPr>
      <w:r w:rsidRPr="00D240E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60DA">
        <w:rPr>
          <w:rFonts w:ascii="Times New Roman" w:hAnsi="Times New Roman" w:cs="Times New Roman"/>
        </w:rPr>
        <w:t>(Ф.И.О., замещаемая должность)</w:t>
      </w: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0"/>
      <w:bookmarkEnd w:id="4"/>
    </w:p>
    <w:p w:rsidR="00493DBE" w:rsidRPr="00D240E7" w:rsidRDefault="00493DBE" w:rsidP="00493D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0E7">
        <w:rPr>
          <w:rFonts w:ascii="Times New Roman" w:hAnsi="Times New Roman" w:cs="Times New Roman"/>
          <w:sz w:val="24"/>
          <w:szCs w:val="24"/>
        </w:rPr>
        <w:t>Ходатайство</w:t>
      </w:r>
    </w:p>
    <w:p w:rsidR="00493DBE" w:rsidRPr="00D240E7" w:rsidRDefault="00493DBE" w:rsidP="00493D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0E7">
        <w:rPr>
          <w:rFonts w:ascii="Times New Roman" w:hAnsi="Times New Roman" w:cs="Times New Roman"/>
          <w:sz w:val="24"/>
          <w:szCs w:val="24"/>
        </w:rPr>
        <w:t>о разрешении принять почетное или специальное звание, награду или иной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0E7">
        <w:rPr>
          <w:rFonts w:ascii="Times New Roman" w:hAnsi="Times New Roman" w:cs="Times New Roman"/>
          <w:sz w:val="24"/>
          <w:szCs w:val="24"/>
        </w:rPr>
        <w:t>отличия (за исключением научных и спортивных) иностранного государства,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0E7">
        <w:rPr>
          <w:rFonts w:ascii="Times New Roman" w:hAnsi="Times New Roman" w:cs="Times New Roman"/>
          <w:sz w:val="24"/>
          <w:szCs w:val="24"/>
        </w:rPr>
        <w:t>международной   организации, политической   партии, иного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0E7">
        <w:rPr>
          <w:rFonts w:ascii="Times New Roman" w:hAnsi="Times New Roman" w:cs="Times New Roman"/>
          <w:sz w:val="24"/>
          <w:szCs w:val="24"/>
        </w:rPr>
        <w:t>объединения или другой организации</w:t>
      </w: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40E7">
        <w:rPr>
          <w:rFonts w:ascii="Times New Roman" w:hAnsi="Times New Roman" w:cs="Times New Roman"/>
          <w:sz w:val="24"/>
          <w:szCs w:val="24"/>
        </w:rPr>
        <w:t xml:space="preserve">    Прошу разрешить мне принять 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240E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0D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B860DA">
        <w:rPr>
          <w:rFonts w:ascii="Times New Roman" w:hAnsi="Times New Roman" w:cs="Times New Roman"/>
        </w:rPr>
        <w:t xml:space="preserve">  (наименование почетного или специального звания</w:t>
      </w:r>
      <w:r w:rsidRPr="00D240E7">
        <w:rPr>
          <w:rFonts w:ascii="Times New Roman" w:hAnsi="Times New Roman" w:cs="Times New Roman"/>
          <w:sz w:val="24"/>
          <w:szCs w:val="24"/>
        </w:rPr>
        <w:t>,</w:t>
      </w: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40E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240E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3DBE" w:rsidRPr="00B860DA" w:rsidRDefault="00493DBE" w:rsidP="00493DBE">
      <w:pPr>
        <w:pStyle w:val="ConsPlusNonformat"/>
        <w:jc w:val="center"/>
        <w:rPr>
          <w:rFonts w:ascii="Times New Roman" w:hAnsi="Times New Roman" w:cs="Times New Roman"/>
        </w:rPr>
      </w:pPr>
      <w:r w:rsidRPr="00B860DA">
        <w:rPr>
          <w:rFonts w:ascii="Times New Roman" w:hAnsi="Times New Roman" w:cs="Times New Roman"/>
        </w:rPr>
        <w:t>награды или иного знака отличия)</w:t>
      </w: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40E7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240E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93DBE" w:rsidRPr="00B860DA" w:rsidRDefault="00493DBE" w:rsidP="00493DBE">
      <w:pPr>
        <w:pStyle w:val="ConsPlusNonformat"/>
        <w:jc w:val="center"/>
        <w:rPr>
          <w:rFonts w:ascii="Times New Roman" w:hAnsi="Times New Roman" w:cs="Times New Roman"/>
        </w:rPr>
      </w:pPr>
      <w:r w:rsidRPr="00B860DA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40E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240E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93DBE" w:rsidRPr="00B860DA" w:rsidRDefault="00493DBE" w:rsidP="00493DBE">
      <w:pPr>
        <w:pStyle w:val="ConsPlusNonformat"/>
        <w:jc w:val="center"/>
        <w:rPr>
          <w:rFonts w:ascii="Times New Roman" w:hAnsi="Times New Roman" w:cs="Times New Roman"/>
        </w:rPr>
      </w:pPr>
      <w:r w:rsidRPr="00B860DA">
        <w:rPr>
          <w:rFonts w:ascii="Times New Roman" w:hAnsi="Times New Roman" w:cs="Times New Roman"/>
        </w:rPr>
        <w:t>(дата и место вручения документов к почетному или</w:t>
      </w: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40E7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240E7">
        <w:rPr>
          <w:rFonts w:ascii="Times New Roman" w:hAnsi="Times New Roman" w:cs="Times New Roman"/>
          <w:sz w:val="24"/>
          <w:szCs w:val="24"/>
        </w:rPr>
        <w:t>_________________________________________.</w:t>
      </w:r>
    </w:p>
    <w:p w:rsidR="00493DBE" w:rsidRPr="00B860DA" w:rsidRDefault="00493DBE" w:rsidP="00493DBE">
      <w:pPr>
        <w:pStyle w:val="ConsPlusNonformat"/>
        <w:jc w:val="center"/>
        <w:rPr>
          <w:rFonts w:ascii="Times New Roman" w:hAnsi="Times New Roman" w:cs="Times New Roman"/>
        </w:rPr>
      </w:pPr>
      <w:r w:rsidRPr="00B860DA">
        <w:rPr>
          <w:rFonts w:ascii="Times New Roman" w:hAnsi="Times New Roman" w:cs="Times New Roman"/>
        </w:rPr>
        <w:t>специальному званию, награды или иного знака отличия)</w:t>
      </w: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40E7">
        <w:rPr>
          <w:rFonts w:ascii="Times New Roman" w:hAnsi="Times New Roman" w:cs="Times New Roman"/>
          <w:sz w:val="24"/>
          <w:szCs w:val="24"/>
        </w:rPr>
        <w:t xml:space="preserve">    Документы к почетному или специальному званию, награда и документы к</w:t>
      </w: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40E7">
        <w:rPr>
          <w:rFonts w:ascii="Times New Roman" w:hAnsi="Times New Roman" w:cs="Times New Roman"/>
          <w:sz w:val="24"/>
          <w:szCs w:val="24"/>
        </w:rPr>
        <w:t>ней, знак отличия и документы к нему (нужное подчеркнуть) _________________</w:t>
      </w: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40E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240E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93DBE" w:rsidRPr="00D240E7" w:rsidRDefault="00493DBE" w:rsidP="00493D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60DA">
        <w:rPr>
          <w:rFonts w:ascii="Times New Roman" w:hAnsi="Times New Roman" w:cs="Times New Roman"/>
        </w:rPr>
        <w:t xml:space="preserve">(наименование почетного или специального звания, награды или иного знака </w:t>
      </w:r>
      <w:r w:rsidR="00756151" w:rsidRPr="00B860DA">
        <w:rPr>
          <w:rFonts w:ascii="Times New Roman" w:hAnsi="Times New Roman" w:cs="Times New Roman"/>
        </w:rPr>
        <w:t>отличия)</w:t>
      </w:r>
      <w:r w:rsidR="00756151" w:rsidRPr="00D240E7">
        <w:rPr>
          <w:rFonts w:ascii="Times New Roman" w:hAnsi="Times New Roman" w:cs="Times New Roman"/>
          <w:sz w:val="24"/>
          <w:szCs w:val="24"/>
        </w:rPr>
        <w:t xml:space="preserve">  </w:t>
      </w:r>
      <w:r w:rsidRPr="00D240E7">
        <w:rPr>
          <w:rFonts w:ascii="Times New Roman" w:hAnsi="Times New Roman" w:cs="Times New Roman"/>
          <w:sz w:val="24"/>
          <w:szCs w:val="24"/>
        </w:rPr>
        <w:t xml:space="preserve">             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240E7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93DBE" w:rsidRPr="00B860DA" w:rsidRDefault="00493DBE" w:rsidP="00493DBE">
      <w:pPr>
        <w:pStyle w:val="ConsPlusNonformat"/>
        <w:jc w:val="center"/>
        <w:rPr>
          <w:rFonts w:ascii="Times New Roman" w:hAnsi="Times New Roman" w:cs="Times New Roman"/>
        </w:rPr>
      </w:pPr>
      <w:r w:rsidRPr="00B860DA">
        <w:rPr>
          <w:rFonts w:ascii="Times New Roman" w:hAnsi="Times New Roman" w:cs="Times New Roman"/>
        </w:rPr>
        <w:t>(наименование документов к почетному или специальному званию, награде или</w:t>
      </w:r>
    </w:p>
    <w:p w:rsidR="00493DBE" w:rsidRPr="00B860DA" w:rsidRDefault="00493DBE" w:rsidP="00493DBE">
      <w:pPr>
        <w:pStyle w:val="ConsPlusNonformat"/>
        <w:jc w:val="center"/>
        <w:rPr>
          <w:rFonts w:ascii="Times New Roman" w:hAnsi="Times New Roman" w:cs="Times New Roman"/>
        </w:rPr>
      </w:pPr>
      <w:r w:rsidRPr="00B860DA">
        <w:rPr>
          <w:rFonts w:ascii="Times New Roman" w:hAnsi="Times New Roman" w:cs="Times New Roman"/>
        </w:rPr>
        <w:t>иному знаку отличия),</w:t>
      </w: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40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3DBE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сданы по акту приема-передачи №</w:t>
      </w:r>
      <w:r w:rsidRPr="00D240E7">
        <w:rPr>
          <w:rFonts w:ascii="Times New Roman" w:hAnsi="Times New Roman" w:cs="Times New Roman"/>
          <w:sz w:val="24"/>
          <w:szCs w:val="24"/>
        </w:rPr>
        <w:t xml:space="preserve"> _____________ от </w:t>
      </w: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Pr="00D240E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240E7">
        <w:rPr>
          <w:rFonts w:ascii="Times New Roman" w:hAnsi="Times New Roman" w:cs="Times New Roman"/>
          <w:sz w:val="24"/>
          <w:szCs w:val="24"/>
        </w:rPr>
        <w:t>____________ 20 г.</w:t>
      </w: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40E7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493DBE" w:rsidRPr="00B860DA" w:rsidRDefault="00493DBE" w:rsidP="00493DBE">
      <w:pPr>
        <w:pStyle w:val="ConsPlusNonformat"/>
        <w:jc w:val="center"/>
        <w:rPr>
          <w:rFonts w:ascii="Times New Roman" w:hAnsi="Times New Roman" w:cs="Times New Roman"/>
        </w:rPr>
      </w:pPr>
      <w:r w:rsidRPr="00B860DA">
        <w:rPr>
          <w:rFonts w:ascii="Times New Roman" w:hAnsi="Times New Roman" w:cs="Times New Roman"/>
        </w:rPr>
        <w:t>(наименование органа Думы города Мегиона)</w:t>
      </w: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Pr="00D240E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240E7">
        <w:rPr>
          <w:rFonts w:ascii="Times New Roman" w:hAnsi="Times New Roman" w:cs="Times New Roman"/>
          <w:sz w:val="24"/>
          <w:szCs w:val="24"/>
        </w:rPr>
        <w:t>____________ 20__ г. ______________ __________________________</w:t>
      </w:r>
    </w:p>
    <w:p w:rsidR="00493DBE" w:rsidRPr="00B860DA" w:rsidRDefault="00493DBE" w:rsidP="00493DBE">
      <w:pPr>
        <w:pStyle w:val="ConsPlusNonformat"/>
        <w:jc w:val="center"/>
        <w:rPr>
          <w:rFonts w:ascii="Times New Roman" w:hAnsi="Times New Roman" w:cs="Times New Roman"/>
        </w:rPr>
      </w:pPr>
      <w:r w:rsidRPr="00B860DA">
        <w:rPr>
          <w:rFonts w:ascii="Times New Roman" w:hAnsi="Times New Roman" w:cs="Times New Roman"/>
        </w:rPr>
        <w:t>(подпись) (расшифровка подписи)</w:t>
      </w:r>
    </w:p>
    <w:p w:rsidR="00493DBE" w:rsidRPr="00B860DA" w:rsidRDefault="00493DBE" w:rsidP="00493DBE">
      <w:pPr>
        <w:pStyle w:val="ConsPlusNonformat"/>
        <w:jc w:val="center"/>
        <w:rPr>
          <w:rFonts w:ascii="Times New Roman" w:hAnsi="Times New Roman" w:cs="Times New Roman"/>
        </w:rPr>
      </w:pPr>
    </w:p>
    <w:p w:rsidR="00493DBE" w:rsidRPr="00D240E7" w:rsidRDefault="00493DBE" w:rsidP="00493D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Pr="004135B5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Pr="004135B5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Pr="004135B5" w:rsidRDefault="00493DBE" w:rsidP="00493DB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135B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93DBE" w:rsidRPr="004135B5" w:rsidRDefault="00493DBE" w:rsidP="00493DBE">
      <w:pPr>
        <w:pStyle w:val="ConsPlusNormal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к Порядку принятия лицами, замещающими муниципальные</w:t>
      </w:r>
    </w:p>
    <w:p w:rsidR="00493DBE" w:rsidRPr="004135B5" w:rsidRDefault="00493DBE" w:rsidP="00493DBE">
      <w:pPr>
        <w:pStyle w:val="ConsPlusNormal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должности в город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35B5">
        <w:rPr>
          <w:rFonts w:ascii="Times New Roman" w:hAnsi="Times New Roman" w:cs="Times New Roman"/>
          <w:sz w:val="24"/>
          <w:szCs w:val="24"/>
        </w:rPr>
        <w:t xml:space="preserve"> Мегион, почетных и специальных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135B5">
        <w:rPr>
          <w:rFonts w:ascii="Times New Roman" w:hAnsi="Times New Roman" w:cs="Times New Roman"/>
          <w:sz w:val="24"/>
          <w:szCs w:val="24"/>
        </w:rPr>
        <w:t>званий,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>наград и иных знаков отличия (за исключением 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>и спортивных) иностранных государств, международных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>организаций, политических партий, иных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>объединений и других организаций</w:t>
      </w:r>
    </w:p>
    <w:p w:rsidR="00493DBE" w:rsidRPr="004135B5" w:rsidRDefault="00493DBE" w:rsidP="00493D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3DBE" w:rsidRPr="004135B5" w:rsidRDefault="00493DBE" w:rsidP="00493DBE">
      <w:pPr>
        <w:pStyle w:val="ConsPlusNonformat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 xml:space="preserve">Председателю комиссии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35B5">
        <w:rPr>
          <w:rFonts w:ascii="Times New Roman" w:hAnsi="Times New Roman" w:cs="Times New Roman"/>
          <w:sz w:val="24"/>
          <w:szCs w:val="24"/>
        </w:rPr>
        <w:t>Думе города Мегиона</w:t>
      </w: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135B5">
        <w:rPr>
          <w:rFonts w:ascii="Times New Roman" w:hAnsi="Times New Roman" w:cs="Times New Roman"/>
          <w:sz w:val="24"/>
          <w:szCs w:val="24"/>
        </w:rPr>
        <w:t xml:space="preserve"> от __________________________________</w:t>
      </w: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135B5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493DBE" w:rsidRPr="00B860DA" w:rsidRDefault="00493DBE" w:rsidP="00493DBE">
      <w:pPr>
        <w:pStyle w:val="ConsPlusNonformat"/>
        <w:jc w:val="both"/>
        <w:rPr>
          <w:rFonts w:ascii="Times New Roman" w:hAnsi="Times New Roman" w:cs="Times New Roman"/>
        </w:rPr>
      </w:pPr>
      <w:r w:rsidRPr="004135B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60DA">
        <w:rPr>
          <w:rFonts w:ascii="Times New Roman" w:hAnsi="Times New Roman" w:cs="Times New Roman"/>
        </w:rPr>
        <w:t>(Ф.И.О., замещаемая должность)</w:t>
      </w:r>
    </w:p>
    <w:p w:rsidR="00493DBE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3DBE" w:rsidRPr="004135B5" w:rsidRDefault="00493DBE" w:rsidP="00493D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32"/>
      <w:bookmarkEnd w:id="5"/>
      <w:r w:rsidRPr="004135B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93DBE" w:rsidRPr="004135B5" w:rsidRDefault="00493DBE" w:rsidP="00493D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об отказе в получении почетного или специального звания, награды или 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>знака   отличия (за   исключением   научных и спортивных) иностранного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>государства, международной   организации, политической   партии, 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>общественного объединения или другой организации</w:t>
      </w: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 xml:space="preserve">    Уведомляю о принятом мною решении отказаться от получения _____________</w:t>
      </w: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3DBE" w:rsidRPr="00B860DA" w:rsidRDefault="00493DBE" w:rsidP="00493DBE">
      <w:pPr>
        <w:pStyle w:val="ConsPlusNonformat"/>
        <w:jc w:val="center"/>
        <w:rPr>
          <w:rFonts w:ascii="Times New Roman" w:hAnsi="Times New Roman" w:cs="Times New Roman"/>
        </w:rPr>
      </w:pPr>
      <w:r w:rsidRPr="00B860DA">
        <w:rPr>
          <w:rFonts w:ascii="Times New Roman" w:hAnsi="Times New Roman" w:cs="Times New Roman"/>
        </w:rPr>
        <w:t>(наименование почетного или специального звания, награды или иного знака</w:t>
      </w:r>
    </w:p>
    <w:p w:rsidR="00493DBE" w:rsidRPr="00B860DA" w:rsidRDefault="00493DBE" w:rsidP="00493DBE">
      <w:pPr>
        <w:pStyle w:val="ConsPlusNonformat"/>
        <w:jc w:val="center"/>
        <w:rPr>
          <w:rFonts w:ascii="Times New Roman" w:hAnsi="Times New Roman" w:cs="Times New Roman"/>
        </w:rPr>
      </w:pPr>
      <w:r w:rsidRPr="00B860DA">
        <w:rPr>
          <w:rFonts w:ascii="Times New Roman" w:hAnsi="Times New Roman" w:cs="Times New Roman"/>
        </w:rPr>
        <w:t>отличия)</w:t>
      </w: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93DBE" w:rsidRPr="00B860DA" w:rsidRDefault="00493DBE" w:rsidP="00493DBE">
      <w:pPr>
        <w:pStyle w:val="ConsPlusNonformat"/>
        <w:jc w:val="center"/>
        <w:rPr>
          <w:rFonts w:ascii="Times New Roman" w:hAnsi="Times New Roman" w:cs="Times New Roman"/>
        </w:rPr>
      </w:pPr>
      <w:r w:rsidRPr="00B860DA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"__" _____________ 20__ г. ______________ _________________________________</w:t>
      </w:r>
    </w:p>
    <w:p w:rsidR="00493DBE" w:rsidRPr="00B860DA" w:rsidRDefault="00493DBE" w:rsidP="00493DBE">
      <w:pPr>
        <w:pStyle w:val="ConsPlusNonformat"/>
        <w:jc w:val="both"/>
        <w:rPr>
          <w:rFonts w:ascii="Times New Roman" w:hAnsi="Times New Roman" w:cs="Times New Roman"/>
        </w:rPr>
      </w:pPr>
      <w:r w:rsidRPr="004135B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860DA">
        <w:rPr>
          <w:rFonts w:ascii="Times New Roman" w:hAnsi="Times New Roman" w:cs="Times New Roman"/>
        </w:rPr>
        <w:t>(</w:t>
      </w:r>
      <w:proofErr w:type="gramStart"/>
      <w:r w:rsidRPr="00B860DA">
        <w:rPr>
          <w:rFonts w:ascii="Times New Roman" w:hAnsi="Times New Roman" w:cs="Times New Roman"/>
        </w:rPr>
        <w:t xml:space="preserve">подпись)   </w:t>
      </w:r>
      <w:proofErr w:type="gramEnd"/>
      <w:r w:rsidRPr="00B860DA">
        <w:rPr>
          <w:rFonts w:ascii="Times New Roman" w:hAnsi="Times New Roman" w:cs="Times New Roman"/>
        </w:rPr>
        <w:t xml:space="preserve">      (расшифровка подписи)</w:t>
      </w:r>
    </w:p>
    <w:p w:rsidR="00493DBE" w:rsidRPr="00B860DA" w:rsidRDefault="00493DBE" w:rsidP="00493DBE">
      <w:pPr>
        <w:pStyle w:val="ConsPlusNormal"/>
        <w:rPr>
          <w:rFonts w:ascii="Times New Roman" w:hAnsi="Times New Roman" w:cs="Times New Roman"/>
          <w:sz w:val="20"/>
        </w:rPr>
      </w:pPr>
    </w:p>
    <w:p w:rsidR="00493DBE" w:rsidRPr="00B860DA" w:rsidRDefault="00493DBE" w:rsidP="00493DBE">
      <w:pPr>
        <w:pStyle w:val="ConsPlusNormal"/>
        <w:rPr>
          <w:rFonts w:ascii="Times New Roman" w:hAnsi="Times New Roman" w:cs="Times New Roman"/>
          <w:sz w:val="20"/>
        </w:rPr>
      </w:pPr>
    </w:p>
    <w:p w:rsidR="00493DBE" w:rsidRPr="00B860DA" w:rsidRDefault="00493DBE" w:rsidP="00493DBE">
      <w:pPr>
        <w:pStyle w:val="ConsPlusNormal"/>
        <w:rPr>
          <w:rFonts w:ascii="Times New Roman" w:hAnsi="Times New Roman" w:cs="Times New Roman"/>
          <w:sz w:val="20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Pr="004135B5" w:rsidRDefault="00493DBE" w:rsidP="00493DB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Pr="004135B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493DBE" w:rsidRPr="004135B5" w:rsidRDefault="00493DBE" w:rsidP="00493D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135B5">
        <w:rPr>
          <w:rFonts w:ascii="Times New Roman" w:hAnsi="Times New Roman" w:cs="Times New Roman"/>
          <w:sz w:val="24"/>
          <w:szCs w:val="24"/>
        </w:rPr>
        <w:t>к Порядку принятия лицами, замещающими муниципальные</w:t>
      </w:r>
    </w:p>
    <w:p w:rsidR="00493DBE" w:rsidRPr="004135B5" w:rsidRDefault="00493DBE" w:rsidP="00493D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>должности в город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35B5">
        <w:rPr>
          <w:rFonts w:ascii="Times New Roman" w:hAnsi="Times New Roman" w:cs="Times New Roman"/>
          <w:sz w:val="24"/>
          <w:szCs w:val="24"/>
        </w:rPr>
        <w:t xml:space="preserve"> Мегион, почетных и специальных званий,</w:t>
      </w:r>
    </w:p>
    <w:p w:rsidR="00493DBE" w:rsidRPr="004135B5" w:rsidRDefault="00493DBE" w:rsidP="00493D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135B5">
        <w:rPr>
          <w:rFonts w:ascii="Times New Roman" w:hAnsi="Times New Roman" w:cs="Times New Roman"/>
          <w:sz w:val="24"/>
          <w:szCs w:val="24"/>
        </w:rPr>
        <w:t>наград и иных знаков отличия (за исключением научных</w:t>
      </w:r>
    </w:p>
    <w:p w:rsidR="00493DBE" w:rsidRPr="004135B5" w:rsidRDefault="00493DBE" w:rsidP="00493D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135B5">
        <w:rPr>
          <w:rFonts w:ascii="Times New Roman" w:hAnsi="Times New Roman" w:cs="Times New Roman"/>
          <w:sz w:val="24"/>
          <w:szCs w:val="24"/>
        </w:rPr>
        <w:t>и спортивных) иностранных государств, международных</w:t>
      </w:r>
    </w:p>
    <w:p w:rsidR="00493DBE" w:rsidRPr="004135B5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135B5">
        <w:rPr>
          <w:rFonts w:ascii="Times New Roman" w:hAnsi="Times New Roman" w:cs="Times New Roman"/>
          <w:sz w:val="24"/>
          <w:szCs w:val="24"/>
        </w:rPr>
        <w:t>организаций, политических партий, иных общественных</w:t>
      </w:r>
    </w:p>
    <w:p w:rsidR="00493DBE" w:rsidRPr="004135B5" w:rsidRDefault="00493DBE" w:rsidP="00493D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135B5">
        <w:rPr>
          <w:rFonts w:ascii="Times New Roman" w:hAnsi="Times New Roman" w:cs="Times New Roman"/>
          <w:sz w:val="24"/>
          <w:szCs w:val="24"/>
        </w:rPr>
        <w:t>объединений и других организаций</w:t>
      </w:r>
    </w:p>
    <w:p w:rsidR="00493DBE" w:rsidRPr="004135B5" w:rsidRDefault="00493DBE" w:rsidP="00493D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493D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62"/>
      <w:bookmarkEnd w:id="6"/>
      <w:r w:rsidRPr="004135B5">
        <w:rPr>
          <w:rFonts w:ascii="Times New Roman" w:hAnsi="Times New Roman" w:cs="Times New Roman"/>
          <w:sz w:val="24"/>
          <w:szCs w:val="24"/>
        </w:rPr>
        <w:t>АКТ</w:t>
      </w:r>
    </w:p>
    <w:p w:rsidR="00493DBE" w:rsidRPr="004135B5" w:rsidRDefault="00493DBE" w:rsidP="00493D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приема-передачи на хранение оригиналов документов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4135B5">
        <w:rPr>
          <w:rFonts w:ascii="Times New Roman" w:hAnsi="Times New Roman" w:cs="Times New Roman"/>
          <w:sz w:val="24"/>
          <w:szCs w:val="24"/>
        </w:rPr>
        <w:t xml:space="preserve"> почетному или специальному званию, награды и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>к ней, иного знака отличия и документов к нему</w:t>
      </w:r>
    </w:p>
    <w:p w:rsidR="00493DBE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4135B5">
        <w:rPr>
          <w:rFonts w:ascii="Times New Roman" w:hAnsi="Times New Roman" w:cs="Times New Roman"/>
          <w:sz w:val="24"/>
          <w:szCs w:val="24"/>
        </w:rPr>
        <w:t xml:space="preserve"> _________ 20__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№</w:t>
      </w:r>
      <w:r w:rsidRPr="004135B5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3DBE" w:rsidRPr="008B39F1" w:rsidRDefault="00493DBE" w:rsidP="00493DBE">
      <w:pPr>
        <w:pStyle w:val="ConsPlusNonformat"/>
        <w:jc w:val="center"/>
        <w:rPr>
          <w:rFonts w:ascii="Times New Roman" w:hAnsi="Times New Roman" w:cs="Times New Roman"/>
        </w:rPr>
      </w:pPr>
      <w:r w:rsidRPr="008B39F1">
        <w:rPr>
          <w:rFonts w:ascii="Times New Roman" w:hAnsi="Times New Roman" w:cs="Times New Roman"/>
        </w:rPr>
        <w:t>(Ф.И.О.  лица, замещающего муниципальную должность, передающего оригиналы</w:t>
      </w:r>
    </w:p>
    <w:p w:rsidR="00493DBE" w:rsidRPr="008B39F1" w:rsidRDefault="00493DBE" w:rsidP="00493DBE">
      <w:pPr>
        <w:pStyle w:val="ConsPlusNonformat"/>
        <w:jc w:val="center"/>
        <w:rPr>
          <w:rFonts w:ascii="Times New Roman" w:hAnsi="Times New Roman" w:cs="Times New Roman"/>
        </w:rPr>
      </w:pPr>
      <w:r w:rsidRPr="008B39F1">
        <w:rPr>
          <w:rFonts w:ascii="Times New Roman" w:hAnsi="Times New Roman" w:cs="Times New Roman"/>
        </w:rPr>
        <w:t>документов</w:t>
      </w: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3DBE" w:rsidRPr="008B39F1" w:rsidRDefault="00493DBE" w:rsidP="00493DBE">
      <w:pPr>
        <w:pStyle w:val="ConsPlusNonformat"/>
        <w:jc w:val="center"/>
        <w:rPr>
          <w:rFonts w:ascii="Times New Roman" w:hAnsi="Times New Roman" w:cs="Times New Roman"/>
        </w:rPr>
      </w:pPr>
      <w:r w:rsidRPr="008B39F1">
        <w:rPr>
          <w:rFonts w:ascii="Times New Roman" w:hAnsi="Times New Roman" w:cs="Times New Roman"/>
        </w:rPr>
        <w:t>к почетному или специальному званию, награду и документы к ней, иной знак</w:t>
      </w:r>
    </w:p>
    <w:p w:rsidR="00493DBE" w:rsidRPr="008B39F1" w:rsidRDefault="00493DBE" w:rsidP="00493DBE">
      <w:pPr>
        <w:pStyle w:val="ConsPlusNonformat"/>
        <w:jc w:val="center"/>
        <w:rPr>
          <w:rFonts w:ascii="Times New Roman" w:hAnsi="Times New Roman" w:cs="Times New Roman"/>
        </w:rPr>
      </w:pPr>
      <w:r w:rsidRPr="008B39F1">
        <w:rPr>
          <w:rFonts w:ascii="Times New Roman" w:hAnsi="Times New Roman" w:cs="Times New Roman"/>
        </w:rPr>
        <w:t>отличия и документы к нему на ответственное хранение)</w:t>
      </w: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93DBE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в соответствии с настоящим актом до принятия комиссией по противодействию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>коррупции в Думе города Мегиона решения по результатам 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>ходатайства  о  разрешении принять почетное и специальное звание, награду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>иной  знак  отличия  (за  исключением  научных  и  спортивных) иностранного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>государства,   международной   организации,   политической   партии,  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>общественного  объединения  или  другой организации передает в аппарат Думы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 xml:space="preserve">города Мегиона: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93DBE" w:rsidRPr="008B39F1" w:rsidRDefault="00493DBE" w:rsidP="00493DBE">
      <w:pPr>
        <w:pStyle w:val="ConsPlusNonformat"/>
        <w:jc w:val="center"/>
        <w:rPr>
          <w:rFonts w:ascii="Times New Roman" w:hAnsi="Times New Roman" w:cs="Times New Roman"/>
        </w:rPr>
      </w:pPr>
      <w:r w:rsidRPr="008B39F1">
        <w:rPr>
          <w:rFonts w:ascii="Times New Roman" w:hAnsi="Times New Roman" w:cs="Times New Roman"/>
        </w:rPr>
        <w:t>(указывается документ к почетному или специальному званию, награда и</w:t>
      </w:r>
    </w:p>
    <w:p w:rsidR="00493DBE" w:rsidRPr="008B39F1" w:rsidRDefault="00493DBE" w:rsidP="00493DBE">
      <w:pPr>
        <w:pStyle w:val="ConsPlusNonformat"/>
        <w:jc w:val="center"/>
        <w:rPr>
          <w:rFonts w:ascii="Times New Roman" w:hAnsi="Times New Roman" w:cs="Times New Roman"/>
        </w:rPr>
      </w:pPr>
      <w:r w:rsidRPr="008B39F1">
        <w:rPr>
          <w:rFonts w:ascii="Times New Roman" w:hAnsi="Times New Roman" w:cs="Times New Roman"/>
        </w:rPr>
        <w:t>документы к ней, иной знак отличия и документы к нему)</w:t>
      </w: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_____________   _____________________       ______________________________</w:t>
      </w:r>
    </w:p>
    <w:p w:rsidR="00493DBE" w:rsidRPr="008B39F1" w:rsidRDefault="00493DBE" w:rsidP="00493DBE">
      <w:pPr>
        <w:pStyle w:val="ConsPlusNonformat"/>
        <w:jc w:val="both"/>
        <w:rPr>
          <w:rFonts w:ascii="Times New Roman" w:hAnsi="Times New Roman" w:cs="Times New Roman"/>
        </w:rPr>
      </w:pPr>
      <w:r w:rsidRPr="008B39F1">
        <w:rPr>
          <w:rFonts w:ascii="Times New Roman" w:hAnsi="Times New Roman" w:cs="Times New Roman"/>
        </w:rPr>
        <w:t xml:space="preserve">   (</w:t>
      </w:r>
      <w:proofErr w:type="gramStart"/>
      <w:r w:rsidRPr="008B39F1">
        <w:rPr>
          <w:rFonts w:ascii="Times New Roman" w:hAnsi="Times New Roman" w:cs="Times New Roman"/>
        </w:rPr>
        <w:t xml:space="preserve">дата)   </w:t>
      </w:r>
      <w:proofErr w:type="gramEnd"/>
      <w:r w:rsidRPr="008B39F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  <w:t xml:space="preserve">      </w:t>
      </w:r>
      <w:r w:rsidRPr="008B39F1">
        <w:rPr>
          <w:rFonts w:ascii="Times New Roman" w:hAnsi="Times New Roman" w:cs="Times New Roman"/>
        </w:rPr>
        <w:t xml:space="preserve">  (подпись передающего лица)        </w:t>
      </w:r>
      <w:r>
        <w:rPr>
          <w:rFonts w:ascii="Times New Roman" w:hAnsi="Times New Roman" w:cs="Times New Roman"/>
        </w:rPr>
        <w:t xml:space="preserve">            </w:t>
      </w:r>
      <w:r w:rsidRPr="008B39F1">
        <w:rPr>
          <w:rFonts w:ascii="Times New Roman" w:hAnsi="Times New Roman" w:cs="Times New Roman"/>
        </w:rPr>
        <w:t>(расшифровка подписи)</w:t>
      </w:r>
    </w:p>
    <w:p w:rsidR="00493DBE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3DBE" w:rsidRPr="004135B5" w:rsidRDefault="00493DBE" w:rsidP="00493D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Оригиналы документов к почетному или специальному званию, награда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>документы к ней, иной знак отличия и документы к нему 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5">
        <w:rPr>
          <w:rFonts w:ascii="Times New Roman" w:hAnsi="Times New Roman" w:cs="Times New Roman"/>
          <w:sz w:val="24"/>
          <w:szCs w:val="24"/>
        </w:rPr>
        <w:t>приняты.</w:t>
      </w: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3DBE" w:rsidRPr="008B39F1" w:rsidRDefault="00493DBE" w:rsidP="00493DBE">
      <w:pPr>
        <w:pStyle w:val="ConsPlusNonformat"/>
        <w:jc w:val="center"/>
        <w:rPr>
          <w:rFonts w:ascii="Times New Roman" w:hAnsi="Times New Roman" w:cs="Times New Roman"/>
        </w:rPr>
      </w:pPr>
      <w:r w:rsidRPr="008B39F1">
        <w:rPr>
          <w:rFonts w:ascii="Times New Roman" w:hAnsi="Times New Roman" w:cs="Times New Roman"/>
        </w:rPr>
        <w:t>(Ф.И.О. ответственного лица в аппарате Думы города Мегиона)</w:t>
      </w: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______________  _________________         _________________________________</w:t>
      </w:r>
    </w:p>
    <w:p w:rsidR="00493DBE" w:rsidRPr="008B39F1" w:rsidRDefault="00493DBE" w:rsidP="00493DBE">
      <w:pPr>
        <w:pStyle w:val="ConsPlusNonformat"/>
        <w:jc w:val="both"/>
        <w:rPr>
          <w:rFonts w:ascii="Times New Roman" w:hAnsi="Times New Roman" w:cs="Times New Roman"/>
        </w:rPr>
      </w:pPr>
      <w:r w:rsidRPr="008B39F1">
        <w:rPr>
          <w:rFonts w:ascii="Times New Roman" w:hAnsi="Times New Roman" w:cs="Times New Roman"/>
        </w:rPr>
        <w:t xml:space="preserve">   (</w:t>
      </w:r>
      <w:proofErr w:type="gramStart"/>
      <w:r w:rsidRPr="008B39F1">
        <w:rPr>
          <w:rFonts w:ascii="Times New Roman" w:hAnsi="Times New Roman" w:cs="Times New Roman"/>
        </w:rPr>
        <w:t xml:space="preserve">дата)   </w:t>
      </w:r>
      <w:proofErr w:type="gramEnd"/>
      <w:r w:rsidRPr="008B39F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</w:t>
      </w:r>
      <w:r w:rsidRPr="008B39F1">
        <w:rPr>
          <w:rFonts w:ascii="Times New Roman" w:hAnsi="Times New Roman" w:cs="Times New Roman"/>
        </w:rPr>
        <w:t xml:space="preserve"> (подпись)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8B39F1">
        <w:rPr>
          <w:rFonts w:ascii="Times New Roman" w:hAnsi="Times New Roman" w:cs="Times New Roman"/>
        </w:rPr>
        <w:t>(расшифровка подписи)</w:t>
      </w: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3DBE" w:rsidRPr="004135B5" w:rsidRDefault="00493DBE" w:rsidP="0049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 xml:space="preserve">    Настоящий акт составлен в двух экземплярах, по одному экземпляру каждой</w:t>
      </w:r>
      <w:r>
        <w:rPr>
          <w:rFonts w:ascii="Times New Roman" w:hAnsi="Times New Roman" w:cs="Times New Roman"/>
          <w:sz w:val="24"/>
          <w:szCs w:val="24"/>
        </w:rPr>
        <w:t xml:space="preserve"> стороне</w:t>
      </w:r>
    </w:p>
    <w:p w:rsidR="005854F0" w:rsidRPr="004135B5" w:rsidRDefault="005854F0" w:rsidP="00493DB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854F0" w:rsidRPr="004135B5" w:rsidSect="0051595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7693"/>
    <w:multiLevelType w:val="hybridMultilevel"/>
    <w:tmpl w:val="0196526A"/>
    <w:lvl w:ilvl="0" w:tplc="E8442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22"/>
    <w:rsid w:val="000617DC"/>
    <w:rsid w:val="000A7830"/>
    <w:rsid w:val="00107CEB"/>
    <w:rsid w:val="002205B0"/>
    <w:rsid w:val="00267322"/>
    <w:rsid w:val="00281259"/>
    <w:rsid w:val="002F51B3"/>
    <w:rsid w:val="003F1C2A"/>
    <w:rsid w:val="0040349E"/>
    <w:rsid w:val="004135B5"/>
    <w:rsid w:val="00493DBE"/>
    <w:rsid w:val="004E1E6F"/>
    <w:rsid w:val="00515952"/>
    <w:rsid w:val="0054559A"/>
    <w:rsid w:val="005854F0"/>
    <w:rsid w:val="006A62C9"/>
    <w:rsid w:val="006C31AC"/>
    <w:rsid w:val="00755BD2"/>
    <w:rsid w:val="00756151"/>
    <w:rsid w:val="008B25EE"/>
    <w:rsid w:val="008F1B8C"/>
    <w:rsid w:val="00923FB1"/>
    <w:rsid w:val="009A1305"/>
    <w:rsid w:val="00A23FF2"/>
    <w:rsid w:val="00B64228"/>
    <w:rsid w:val="00BD17DF"/>
    <w:rsid w:val="00C124D7"/>
    <w:rsid w:val="00CD7494"/>
    <w:rsid w:val="00CF5598"/>
    <w:rsid w:val="00CF6C2D"/>
    <w:rsid w:val="00D240E7"/>
    <w:rsid w:val="00D90D70"/>
    <w:rsid w:val="00EF5854"/>
    <w:rsid w:val="00FD0FDA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C3FE"/>
  <w15:chartTrackingRefBased/>
  <w15:docId w15:val="{9B2F149A-C949-4F1D-A663-0DFFC525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7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73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F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161BFDC2641E85C486DCC06D58C79DA301FE3D29D7978CE650B57CF09E6A15D0F37296F71026BF10A3987707292AAA27E1C20EE206178849164E95eAc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Якубович Сергей Николаевич</dc:creator>
  <cp:keywords/>
  <dc:description/>
  <cp:lastModifiedBy>Милокумова Ольга Александровна</cp:lastModifiedBy>
  <cp:revision>37</cp:revision>
  <cp:lastPrinted>2021-11-09T05:40:00Z</cp:lastPrinted>
  <dcterms:created xsi:type="dcterms:W3CDTF">2021-11-09T04:28:00Z</dcterms:created>
  <dcterms:modified xsi:type="dcterms:W3CDTF">2021-12-03T06:59:00Z</dcterms:modified>
</cp:coreProperties>
</file>